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ED" w:rsidRDefault="00195A2A">
      <w:pPr>
        <w:rPr>
          <w:lang w:val="fr-CA"/>
        </w:rPr>
      </w:pPr>
      <w:r w:rsidRPr="00195A2A">
        <w:rPr>
          <w:lang w:val="fr-CA"/>
        </w:rPr>
        <w:t xml:space="preserve">Nous avons fait notre projet sur </w:t>
      </w:r>
      <w:proofErr w:type="spellStart"/>
      <w:r w:rsidRPr="00195A2A">
        <w:rPr>
          <w:lang w:val="fr-CA"/>
        </w:rPr>
        <w:t>cybertraquer</w:t>
      </w:r>
      <w:proofErr w:type="spellEnd"/>
      <w:r w:rsidRPr="00195A2A">
        <w:rPr>
          <w:lang w:val="fr-CA"/>
        </w:rPr>
        <w:t xml:space="preserve">. </w:t>
      </w:r>
      <w:proofErr w:type="spellStart"/>
      <w:r>
        <w:rPr>
          <w:lang w:val="fr-CA"/>
        </w:rPr>
        <w:t>Cybertraquer</w:t>
      </w:r>
      <w:proofErr w:type="spellEnd"/>
      <w:r>
        <w:rPr>
          <w:lang w:val="fr-CA"/>
        </w:rPr>
        <w:t xml:space="preserve"> ont quatre objectifs :</w:t>
      </w:r>
    </w:p>
    <w:p w:rsidR="00195A2A" w:rsidRDefault="00195A2A" w:rsidP="00195A2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Localiser </w:t>
      </w:r>
    </w:p>
    <w:p w:rsidR="00195A2A" w:rsidRDefault="00195A2A" w:rsidP="00195A2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Surveillance</w:t>
      </w:r>
    </w:p>
    <w:p w:rsidR="00195A2A" w:rsidRDefault="00195A2A" w:rsidP="00195A2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Harceler Émotionnellement</w:t>
      </w:r>
    </w:p>
    <w:p w:rsidR="00195A2A" w:rsidRDefault="00195A2A" w:rsidP="00195A2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Manipuler leurs prières</w:t>
      </w:r>
    </w:p>
    <w:p w:rsidR="00195A2A" w:rsidRPr="00195A2A" w:rsidRDefault="00195A2A" w:rsidP="00195A2A">
      <w:pPr>
        <w:pStyle w:val="ListParagraph"/>
        <w:rPr>
          <w:lang w:val="fr-CA"/>
        </w:rPr>
      </w:pPr>
      <w:proofErr w:type="spellStart"/>
      <w:r>
        <w:rPr>
          <w:lang w:val="fr-CA"/>
        </w:rPr>
        <w:t>Cybertraquer</w:t>
      </w:r>
      <w:proofErr w:type="spellEnd"/>
      <w:r>
        <w:rPr>
          <w:lang w:val="fr-CA"/>
        </w:rPr>
        <w:t xml:space="preserve"> est base sure la technologie et est un ‘’attaque’’ contre une personne qui a été spécifiquement pour cette attaque pour des raisons comme la colère, de vengeance ou de contrôle. </w:t>
      </w:r>
      <w:bookmarkStart w:id="0" w:name="_GoBack"/>
      <w:bookmarkEnd w:id="0"/>
    </w:p>
    <w:sectPr w:rsidR="00195A2A" w:rsidRPr="00195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436C7"/>
    <w:multiLevelType w:val="hybridMultilevel"/>
    <w:tmpl w:val="8244E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2A"/>
    <w:rsid w:val="00195A2A"/>
    <w:rsid w:val="00882F80"/>
    <w:rsid w:val="00D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297</Characters>
  <Application>Microsoft Office Word</Application>
  <DocSecurity>0</DocSecurity>
  <Lines>2</Lines>
  <Paragraphs>1</Paragraphs>
  <ScaleCrop>false</ScaleCrop>
  <Company>ED18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Furlong Hovey, Kaley</dc:creator>
  <cp:lastModifiedBy>Furlong Hovey, Kaley</cp:lastModifiedBy>
  <cp:revision>1</cp:revision>
  <dcterms:created xsi:type="dcterms:W3CDTF">2012-12-07T14:28:00Z</dcterms:created>
  <dcterms:modified xsi:type="dcterms:W3CDTF">2012-12-07T14:34:00Z</dcterms:modified>
</cp:coreProperties>
</file>